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258 Contemporary Kids Мала Група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830 M.E.L. Dance school (32.8 б.)</w:t>
      </w:r>
    </w:p>
    <w:p>
      <w:pPr/>
      <w:r>
        <w:rPr/>
        <w:t xml:space="preserve">Місце 2: 814 MELEK dance-studio (30.6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814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MELEK dance-studio(6)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Фастів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Ангеліна Олегівна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2025-10-13T11:01:55+00:00</dcterms:created>
  <dcterms:modified xsi:type="dcterms:W3CDTF">2025-10-13T11:01:55+00:00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